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center"/>
      </w:pPr>
      <w:r>
        <w:rPr>
          <w:b/>
          <w:sz w:val="38"/>
        </w:rPr>
        <w:t>LATOYYA SMITH</w:t>
      </w:r>
    </w:p>
    <w:p>
      <w:pPr>
        <w:spacing w:after="20"/>
        <w:jc w:val="center"/>
      </w:pPr>
      <w:r>
        <w:rPr>
          <w:b/>
          <w:sz w:val="21"/>
        </w:rPr>
        <w:t>IT SUPPORT | ENTERPRISE TECHNOLOGY | TECHNICAL OPERATIONS</w:t>
      </w:r>
    </w:p>
    <w:p>
      <w:pPr>
        <w:spacing w:after="100"/>
        <w:jc w:val="center"/>
      </w:pPr>
      <w:r>
        <w:rPr>
          <w:b w:val="0"/>
          <w:sz w:val="18"/>
        </w:rPr>
        <w:t>Houston, TX | (713) 449-3442 | latoyya@gmail.com | latoyyasmith.com</w:t>
      </w:r>
    </w:p>
    <w:p>
      <w:pPr>
        <w:spacing w:after="40"/>
      </w:pPr>
      <w:r>
        <w:rPr>
          <w:b/>
          <w:sz w:val="21"/>
        </w:rPr>
        <w:t>PROFESSIONAL OVERVIEW</w:t>
      </w:r>
    </w:p>
    <w:p>
      <w:pPr>
        <w:spacing w:after="60"/>
      </w:pPr>
      <w:r>
        <w:rPr>
          <w:b w:val="0"/>
        </w:rPr>
        <w:t>Versatile technology professional with a strong foundation in enterprise IT support, end-user computing, technical operations, web development, and client service. Experienced supporting users across Windows, macOS/OS X, Linux, Chrome OS, and mobile environments; diagnosing hardware, software, connectivity, access, and peripheral issues; and supporting system imaging, device deployment, asset management, collaboration technologies, and remote access. Combines enterprise and education IT experience with years of entrepreneurial, client-facing technology work. M.S. in Computer Science with CompTIA A+ and Network+ credentials and current Microsoft Azure Fundamentals (AZ-900) study.</w:t>
      </w:r>
    </w:p>
    <w:p>
      <w:pPr>
        <w:spacing w:after="40"/>
      </w:pPr>
      <w:r>
        <w:rPr>
          <w:b/>
          <w:sz w:val="21"/>
        </w:rPr>
        <w:t>WORK EXPERIENCE</w:t>
      </w:r>
    </w:p>
    <w:p>
      <w:pPr>
        <w:spacing w:after="10"/>
      </w:pPr>
      <w:r>
        <w:rPr>
          <w:b w:val="0"/>
        </w:rPr>
      </w:r>
      <w:r>
        <w:rPr>
          <w:b/>
        </w:rPr>
        <w:t xml:space="preserve">OWNER | GRAPHIC DESIGNER / WEB DEVELOPER | </w:t>
      </w:r>
      <w:r>
        <w:t xml:space="preserve">4Twelve Designs, Houston, TX | </w:t>
      </w:r>
      <w:r>
        <w:rPr>
          <w:b/>
        </w:rPr>
        <w:t>2016 – Present</w:t>
      </w:r>
    </w:p>
    <w:p>
      <w:pPr>
        <w:pStyle w:val="ListBullet"/>
        <w:spacing w:after="6"/>
        <w:ind w:left="288"/>
      </w:pPr>
      <w:r>
        <w:t>Operate a client-service business delivering digital and print design, branding, website development, maintenance, and technology solutions for individuals, small businesses, and organizations.</w:t>
      </w:r>
    </w:p>
    <w:p>
      <w:pPr>
        <w:pStyle w:val="ListBullet"/>
        <w:spacing w:after="6"/>
        <w:ind w:left="288"/>
      </w:pPr>
      <w:r>
        <w:t>Manage multiple client projects from requirements through delivery, translating business needs into practical technical and creative solutions while maintaining responsive customer communication.</w:t>
      </w:r>
    </w:p>
    <w:p>
      <w:pPr>
        <w:pStyle w:val="ListBullet"/>
        <w:spacing w:after="6"/>
        <w:ind w:left="288"/>
      </w:pPr>
      <w:r>
        <w:t>Build and maintain responsive websites using HTML5, CSS3, JavaScript, and related technologies; troubleshoot website, application, and configuration issues as client needs evolve.</w:t>
      </w:r>
    </w:p>
    <w:p>
      <w:pPr>
        <w:spacing w:after="10"/>
      </w:pPr>
      <w:r>
        <w:rPr>
          <w:b w:val="0"/>
        </w:rPr>
      </w:r>
      <w:r>
        <w:rPr>
          <w:b/>
        </w:rPr>
        <w:t xml:space="preserve">WEB DEVELOPER | </w:t>
      </w:r>
      <w:r>
        <w:t xml:space="preserve">HQ Consulting, Houston, TX | </w:t>
      </w:r>
      <w:r>
        <w:rPr>
          <w:b/>
        </w:rPr>
        <w:t>2018 – 2020</w:t>
      </w:r>
    </w:p>
    <w:p>
      <w:pPr>
        <w:pStyle w:val="ListBullet"/>
        <w:spacing w:after="6"/>
        <w:ind w:left="288"/>
      </w:pPr>
      <w:r>
        <w:t>Built and maintained responsive client websites and applications using React, Node.js, JavaScript, HTML5, and CSS3.</w:t>
      </w:r>
    </w:p>
    <w:p>
      <w:pPr>
        <w:pStyle w:val="ListBullet"/>
        <w:spacing w:after="6"/>
        <w:ind w:left="288"/>
      </w:pPr>
      <w:r>
        <w:t>Implemented dynamic functionality using third-party APIs, optimized site performance, and participated in team meetings and code reviews.</w:t>
      </w:r>
    </w:p>
    <w:p>
      <w:pPr>
        <w:pStyle w:val="ListBullet"/>
        <w:spacing w:after="6"/>
        <w:ind w:left="288"/>
      </w:pPr>
      <w:r>
        <w:t>Collaborated with team members and stakeholders to investigate issues, implement solutions, and manage multiple technical priorities.</w:t>
      </w:r>
    </w:p>
    <w:p>
      <w:pPr>
        <w:spacing w:after="10"/>
      </w:pPr>
      <w:r>
        <w:rPr>
          <w:b w:val="0"/>
        </w:rPr>
      </w:r>
      <w:r>
        <w:rPr>
          <w:b/>
        </w:rPr>
        <w:t xml:space="preserve">IT ENGINEERING INTERN | </w:t>
      </w:r>
      <w:r>
        <w:t xml:space="preserve">Google, New York, NY | </w:t>
      </w:r>
      <w:r>
        <w:rPr>
          <w:b/>
        </w:rPr>
        <w:t>2013</w:t>
      </w:r>
    </w:p>
    <w:p>
      <w:pPr>
        <w:pStyle w:val="ListBullet"/>
        <w:spacing w:after="6"/>
        <w:ind w:left="288"/>
      </w:pPr>
      <w:r>
        <w:t>Delivered onsite and remote enterprise technology support across Windows, OS X/macOS, Linux, Chrome OS, and Android environments, resolving hardware, software, application, account-access, and connectivity issues.</w:t>
      </w:r>
    </w:p>
    <w:p>
      <w:pPr>
        <w:pStyle w:val="ListBullet"/>
        <w:spacing w:after="6"/>
        <w:ind w:left="288"/>
      </w:pPr>
      <w:r>
        <w:t>Supported workplace technologies including video conferencing, VoIP, mobile devices, office communication tools, and remote-access services.</w:t>
      </w:r>
    </w:p>
    <w:p>
      <w:pPr>
        <w:pStyle w:val="ListBullet"/>
        <w:spacing w:after="6"/>
        <w:ind w:left="288"/>
      </w:pPr>
      <w:r>
        <w:t>Created, configured, and terminated user accounts; investigated support requests and documented, resolved, or escalated issues as appropriate.</w:t>
      </w:r>
    </w:p>
    <w:p>
      <w:pPr>
        <w:spacing w:after="10"/>
      </w:pPr>
      <w:r>
        <w:rPr>
          <w:b w:val="0"/>
        </w:rPr>
      </w:r>
      <w:r>
        <w:rPr>
          <w:b/>
        </w:rPr>
        <w:t xml:space="preserve">COMPUTER SUPPORT SPECIALIST | </w:t>
      </w:r>
      <w:r>
        <w:t xml:space="preserve">Texans CAN! Academy, Houston, TX | </w:t>
      </w:r>
      <w:r>
        <w:rPr>
          <w:b/>
        </w:rPr>
        <w:t>2010 – 2012</w:t>
      </w:r>
    </w:p>
    <w:p>
      <w:pPr>
        <w:pStyle w:val="ListBullet"/>
        <w:spacing w:after="6"/>
        <w:ind w:left="288"/>
      </w:pPr>
      <w:r>
        <w:t>Delivered end-user technology support to staff and students, diagnosing and resolving hardware, software, printer, network, and access issues.</w:t>
      </w:r>
    </w:p>
    <w:p>
      <w:pPr>
        <w:pStyle w:val="ListBullet"/>
        <w:spacing w:after="6"/>
        <w:ind w:left="288"/>
      </w:pPr>
      <w:r>
        <w:t>Maintained computer labs and device readiness through hardware repairs, system imaging, software updates, computer/peripheral setup, and device deployment.</w:t>
      </w:r>
    </w:p>
    <w:p>
      <w:pPr>
        <w:pStyle w:val="ListBullet"/>
        <w:spacing w:after="6"/>
        <w:ind w:left="288"/>
      </w:pPr>
      <w:r>
        <w:t>Maintained asset records and supported loaner-equipment assignment, tracking, return, and readiness for redeployment; documented technical procedures and support information.</w:t>
      </w:r>
    </w:p>
    <w:p>
      <w:pPr>
        <w:spacing w:after="10"/>
      </w:pPr>
      <w:r>
        <w:rPr>
          <w:b w:val="0"/>
        </w:rPr>
      </w:r>
      <w:r>
        <w:rPr>
          <w:b/>
        </w:rPr>
        <w:t xml:space="preserve">EARLIER DESKTOP / FIELD SUPPORT | </w:t>
      </w:r>
      <w:r>
        <w:t xml:space="preserve">P.E.Q. Consulting; CHR Solutions; Best Buy Geek Squad; H&amp;R Block — Houston, TX | </w:t>
      </w:r>
      <w:r>
        <w:rPr>
          <w:b/>
        </w:rPr>
        <w:t>2007 – 2010</w:t>
      </w:r>
    </w:p>
    <w:p>
      <w:pPr>
        <w:pStyle w:val="ListBullet"/>
        <w:spacing w:after="6"/>
        <w:ind w:left="288"/>
      </w:pPr>
      <w:r>
        <w:t>Provided customer-facing desktop and field support including hardware diagnostics and replacement, Windows troubleshooting, system imaging, printer/network configuration, VPN setup, and network-drive mapping.</w:t>
      </w:r>
    </w:p>
    <w:p>
      <w:pPr>
        <w:spacing w:after="40"/>
      </w:pPr>
      <w:r>
        <w:rPr>
          <w:b/>
          <w:sz w:val="21"/>
        </w:rPr>
        <w:t>EDUCATION</w:t>
      </w:r>
    </w:p>
    <w:p>
      <w:pPr>
        <w:spacing w:after="40"/>
      </w:pPr>
      <w:r>
        <w:rPr>
          <w:b w:val="0"/>
        </w:rPr>
      </w:r>
      <w:r>
        <w:rPr>
          <w:b/>
        </w:rPr>
        <w:t>M.S., Computer Science</w:t>
      </w:r>
      <w:r>
        <w:t xml:space="preserve"> | Texas Southern University — 2015</w:t>
        <w:br/>
      </w:r>
      <w:r>
        <w:rPr>
          <w:b/>
        </w:rPr>
        <w:t>B.S., Computer Science</w:t>
      </w:r>
      <w:r>
        <w:t xml:space="preserve"> | University of Houston–Downtown — 2013 | Minor: Applied Mathematics</w:t>
        <w:br/>
      </w:r>
      <w:r>
        <w:rPr>
          <w:b/>
        </w:rPr>
        <w:t>A.A.S., Electronics &amp; Computer Technology</w:t>
      </w:r>
      <w:r>
        <w:t xml:space="preserve"> | DeVry University–Houston — 2006</w:t>
      </w:r>
    </w:p>
    <w:p>
      <w:pPr>
        <w:spacing w:after="40"/>
      </w:pPr>
      <w:r>
        <w:rPr>
          <w:b/>
          <w:sz w:val="21"/>
        </w:rPr>
        <w:t>CERTIFICATIONS &amp; PROFESSIONAL DEVELOPMENT</w:t>
      </w:r>
    </w:p>
    <w:p>
      <w:pPr>
        <w:spacing w:after="40"/>
      </w:pPr>
      <w:r>
        <w:rPr>
          <w:b w:val="0"/>
        </w:rPr>
      </w:r>
      <w:r>
        <w:rPr>
          <w:b/>
        </w:rPr>
        <w:t>Microsoft Azure Fundamentals (AZ-900)</w:t>
      </w:r>
      <w:r>
        <w:t xml:space="preserve"> — In progress; exam planned November 2026 | </w:t>
      </w:r>
      <w:r>
        <w:rPr>
          <w:b/>
        </w:rPr>
        <w:t>CompTIA A+</w:t>
      </w:r>
      <w:r>
        <w:t xml:space="preserve"> | </w:t>
      </w:r>
      <w:r>
        <w:rPr>
          <w:b/>
        </w:rPr>
        <w:t>CompTIA Network+</w:t>
      </w:r>
    </w:p>
    <w:p>
      <w:pPr>
        <w:spacing w:after="40"/>
      </w:pPr>
      <w:r>
        <w:rPr>
          <w:b/>
          <w:sz w:val="21"/>
        </w:rPr>
        <w:t>TECHNICAL SKILLS</w:t>
      </w:r>
    </w:p>
    <w:p>
      <w:pPr>
        <w:spacing w:after="20"/>
      </w:pPr>
      <w:r>
        <w:rPr>
          <w:b w:val="0"/>
        </w:rPr>
        <w:t>End-User &amp; Remote Support • Windows 10/11 • macOS/OS X • Linux &amp; Chrome OS Exposure • Hardware Diagnostics • System Imaging • Software Installation &amp; Updates • Device Deployment • Printers &amp; Peripherals • Asset &amp; Loaner Equipment Tracking • Active Directory &amp; User Access • Microsoft 365 / Office • TCP/IP, DNS, DHCP • VPN &amp; Network Drive Mapping • Video Conferencing • VoIP • Mobile Device Support • Technical Documentation &amp; Escalation • HTML5 • CSS3 • JavaScript • React • Node.js • Git/GitHub • PowerShell (Basic)</w:t>
      </w:r>
    </w:p>
    <w:sectPr w:rsidR="00FC693F" w:rsidRPr="0006063C" w:rsidSect="00034616">
      <w:pgSz w:w="12240" w:h="15840"/>
      <w:pgMar w:top="720" w:right="936" w:bottom="720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